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8" w:rsidRDefault="00276765">
      <w:hyperlink r:id="rId4" w:history="1">
        <w:r>
          <w:rPr>
            <w:rStyle w:val="Hyperlink"/>
          </w:rPr>
          <w:t>Foundation Carbohydrate Counting Education Session - YouTube</w:t>
        </w:r>
      </w:hyperlink>
      <w:bookmarkStart w:id="0" w:name="_GoBack"/>
      <w:bookmarkEnd w:id="0"/>
    </w:p>
    <w:sectPr w:rsidR="00D97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65"/>
    <w:rsid w:val="00276765"/>
    <w:rsid w:val="00D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A6753-F373-4FC9-9094-D714CF94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0FgxaOHu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Gallen, Geraldine</dc:creator>
  <cp:keywords/>
  <dc:description/>
  <cp:lastModifiedBy>Gallen, Geraldine</cp:lastModifiedBy>
  <cp:revision>1</cp:revision>
  <dcterms:created xsi:type="dcterms:W3CDTF">2022-09-28T14:03:00Z</dcterms:created>
  <dcterms:modified xsi:type="dcterms:W3CDTF">2022-09-28T14:03:00Z</dcterms:modified>
</cp:coreProperties>
</file>